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9B0F9" w14:textId="77777777" w:rsidR="005C6D44" w:rsidRDefault="00915DF7" w:rsidP="004F3E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AA6EFBC" w14:textId="77777777" w:rsidR="00BC1CBD" w:rsidRDefault="00BC1CBD" w:rsidP="004F3E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7F0BD" w14:textId="77777777" w:rsidR="005C6D44" w:rsidRDefault="005C6D44" w:rsidP="004F3E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B5CA6" w14:textId="77777777" w:rsidR="004F3EFE" w:rsidRPr="00565A28" w:rsidRDefault="004F3EFE" w:rsidP="004F3E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A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7324EF0" wp14:editId="300AF726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905510" cy="1029335"/>
            <wp:effectExtent l="1905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4E2BEB" w14:textId="77777777" w:rsidR="004F3EFE" w:rsidRPr="00565A28" w:rsidRDefault="004F3EFE" w:rsidP="004F3E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F78128" w14:textId="77777777" w:rsidR="004F3EFE" w:rsidRPr="00565A28" w:rsidRDefault="004F3EFE" w:rsidP="004F3EFE">
      <w:pPr>
        <w:keepNext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A22AA82" w14:textId="77777777" w:rsidR="004F3EFE" w:rsidRPr="00565A28" w:rsidRDefault="004F3EFE" w:rsidP="004F3EF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24"/>
        </w:rPr>
      </w:pPr>
      <w:r w:rsidRPr="00565A28">
        <w:rPr>
          <w:rFonts w:ascii="Times New Roman" w:eastAsia="Times New Roman" w:hAnsi="Times New Roman" w:cs="Times New Roman"/>
          <w:b/>
          <w:sz w:val="44"/>
          <w:szCs w:val="24"/>
        </w:rPr>
        <w:t>СОБРАНИЕ ПРЕДСТАВИТЕЛЕЙ</w:t>
      </w:r>
    </w:p>
    <w:p w14:paraId="6EF401EF" w14:textId="77777777" w:rsidR="004F3EFE" w:rsidRPr="00565A28" w:rsidRDefault="004F3EFE" w:rsidP="004F3E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6"/>
          <w:szCs w:val="28"/>
          <w:lang w:eastAsia="ru-RU"/>
        </w:rPr>
      </w:pPr>
      <w:r w:rsidRPr="00565A28">
        <w:rPr>
          <w:rFonts w:ascii="Times New Roman" w:eastAsia="Times New Roman" w:hAnsi="Times New Roman" w:cs="Times New Roman"/>
          <w:b/>
          <w:bCs/>
          <w:iCs/>
          <w:sz w:val="36"/>
          <w:szCs w:val="28"/>
          <w:lang w:eastAsia="ru-RU"/>
        </w:rPr>
        <w:t>г.ВЛАДИКАВКАЗ</w:t>
      </w:r>
    </w:p>
    <w:p w14:paraId="21FB1D52" w14:textId="77777777" w:rsidR="004F3EFE" w:rsidRPr="00565A28" w:rsidRDefault="004F3EFE" w:rsidP="004F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16"/>
          <w:szCs w:val="28"/>
          <w:lang w:eastAsia="ru-RU"/>
        </w:rPr>
      </w:pPr>
      <w:r w:rsidRPr="00565A28">
        <w:rPr>
          <w:rFonts w:ascii="Times New Roman" w:eastAsia="Times New Roman" w:hAnsi="Times New Roman" w:cs="Times New Roman"/>
          <w:b/>
          <w:bCs/>
          <w:noProof/>
          <w:spacing w:val="60"/>
          <w:sz w:val="20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83BDB" wp14:editId="49DD0C3C">
                <wp:simplePos x="0" y="0"/>
                <wp:positionH relativeFrom="column">
                  <wp:posOffset>114300</wp:posOffset>
                </wp:positionH>
                <wp:positionV relativeFrom="paragraph">
                  <wp:posOffset>98425</wp:posOffset>
                </wp:positionV>
                <wp:extent cx="5943600" cy="0"/>
                <wp:effectExtent l="28575" t="30480" r="28575" b="361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8F21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DxgAHdcAAAAI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</w:p>
    <w:p w14:paraId="39A0910E" w14:textId="77777777" w:rsidR="004F3EFE" w:rsidRPr="00565A28" w:rsidRDefault="004F3EFE" w:rsidP="004F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40"/>
          <w:szCs w:val="28"/>
          <w:lang w:eastAsia="ru-RU"/>
        </w:rPr>
      </w:pPr>
      <w:r w:rsidRPr="00565A28">
        <w:rPr>
          <w:rFonts w:ascii="Times New Roman" w:eastAsia="Times New Roman" w:hAnsi="Times New Roman" w:cs="Times New Roman"/>
          <w:b/>
          <w:bCs/>
          <w:spacing w:val="60"/>
          <w:sz w:val="40"/>
          <w:szCs w:val="28"/>
          <w:lang w:eastAsia="ru-RU"/>
        </w:rPr>
        <w:t>РЕШЕНИЕ</w:t>
      </w:r>
    </w:p>
    <w:p w14:paraId="5FE99DC0" w14:textId="77777777" w:rsidR="004F3EFE" w:rsidRPr="00025171" w:rsidRDefault="004F3EFE" w:rsidP="004F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</w:pPr>
    </w:p>
    <w:p w14:paraId="2055BC86" w14:textId="035019F7" w:rsidR="004F3EFE" w:rsidRPr="00025171" w:rsidRDefault="004F3EFE" w:rsidP="004F3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 </w:t>
      </w:r>
      <w:r w:rsidR="004C4384" w:rsidRPr="0002517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334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2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№______</w:t>
      </w:r>
    </w:p>
    <w:p w14:paraId="142E1821" w14:textId="77777777" w:rsidR="004F3EFE" w:rsidRPr="00025171" w:rsidRDefault="004F3EFE" w:rsidP="004F3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06D59" w14:textId="77777777" w:rsidR="004F3EFE" w:rsidRPr="00025171" w:rsidRDefault="004F3EFE" w:rsidP="004F3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1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</w:p>
    <w:p w14:paraId="594FD47C" w14:textId="77777777" w:rsidR="003C0DCB" w:rsidRPr="00025171" w:rsidRDefault="003C0DCB" w:rsidP="003C0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77B20" w14:textId="349D429D" w:rsidR="003D4321" w:rsidRPr="00A144B1" w:rsidRDefault="008564A3" w:rsidP="00106078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106078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Положение </w:t>
      </w:r>
      <w:r w:rsidR="00304461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порядке установки рекламных конструкций и средств размещения информации на территории муниципального образования г.Владикавказ</w:t>
      </w:r>
      <w:r w:rsidR="003F69FB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="00106078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утвержденное 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  <w:r w:rsidR="00106078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Собран</w:t>
      </w:r>
      <w:r w:rsidR="000E0E51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 представителей г.Владикавказ</w:t>
      </w:r>
      <w:r w:rsidR="00304461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от 09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.11.202</w:t>
      </w:r>
      <w:r w:rsidR="00304461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№</w:t>
      </w:r>
      <w:r w:rsidR="00304461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25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</w:t>
      </w:r>
      <w:r w:rsidR="00304461"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63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C5B71E9" w14:textId="77777777" w:rsidR="003D4321" w:rsidRPr="00666080" w:rsidRDefault="003D4321" w:rsidP="00C76CB8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13,5" w:hAnsi="13,5" w:cs="Times New Roman"/>
          <w:sz w:val="27"/>
          <w:szCs w:val="27"/>
        </w:rPr>
      </w:pPr>
    </w:p>
    <w:p w14:paraId="68C74856" w14:textId="43BE729F" w:rsidR="003C0DCB" w:rsidRPr="00A144B1" w:rsidRDefault="003D4321" w:rsidP="00DB0AD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Федеральным законом от 06.10.2003 №131-Ф3 «Об общих принципах организации местного самоуправления в Российской Федерации»,</w:t>
      </w:r>
      <w:r w:rsidR="007C7E04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Федеральным законом от 13.03.2006 №38-ФЗ «О рекламе», постановлением Правитель</w:t>
      </w:r>
      <w:r w:rsidR="005370D4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>ства Республики Северная Осетия-</w:t>
      </w:r>
      <w:r w:rsidR="007C7E04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Алания от 06.09.2013 </w:t>
      </w:r>
      <w:r w:rsidR="00380492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>№327 «О мерах по реализации Федерального закона от 13 марта 2006 года «О рекламе»,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Уставом муниципального образования</w:t>
      </w:r>
      <w:r w:rsidR="00AE5454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городской округ город Владикавказ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>, принятым решением Собрания представите</w:t>
      </w:r>
      <w:r w:rsidR="005370D4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>лей г.Владикавказ от 27.12.2005</w:t>
      </w:r>
      <w:r w:rsidR="00380492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A41403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 w:rsidR="00380492"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сессия Собрания представителей г.Владикавказ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VII</w:t>
      </w:r>
      <w:r w:rsidR="00B63F1D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созыва </w:t>
      </w:r>
      <w:r w:rsidRPr="00A144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решает:</w:t>
      </w:r>
    </w:p>
    <w:p w14:paraId="1BE9427E" w14:textId="77777777" w:rsidR="00304461" w:rsidRPr="00A144B1" w:rsidRDefault="00304461" w:rsidP="00DB0AD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652AC4DD" w14:textId="77777777" w:rsidR="00B2401F" w:rsidRPr="00A144B1" w:rsidRDefault="00B2401F" w:rsidP="009716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1</w:t>
      </w:r>
    </w:p>
    <w:p w14:paraId="34CF4168" w14:textId="40E27607" w:rsidR="00E42E03" w:rsidRPr="00A144B1" w:rsidRDefault="00106078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Положение </w:t>
      </w:r>
      <w:r w:rsidR="00380492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установки рекламных к</w:t>
      </w:r>
      <w:r w:rsidR="00666080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онструкций и средств </w:t>
      </w:r>
      <w:r w:rsidR="00EF5B3D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размещения </w:t>
      </w:r>
      <w:r w:rsidR="00380492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информации на территории муниципального образования г.Владикавказ, утвержденное решением Собрания представителей г.Владикавказ от 09.11.2021 №25/63, </w:t>
      </w:r>
      <w:r w:rsidR="008564A3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изменения:</w:t>
      </w:r>
    </w:p>
    <w:p w14:paraId="717B41F5" w14:textId="75102A77" w:rsidR="005D2E76" w:rsidRPr="00A144B1" w:rsidRDefault="00A144B1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AB5D32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A71997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7.1 </w:t>
      </w:r>
      <w:r w:rsidR="00AB5D32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23595938" w14:textId="407B13EC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«7.1. Размер оплаты за установку и эксплуатацию рекламной конструкции, а также за право проведения рекламно-зрелищных мероприятий в г. Владикавказе определяется по следующей формуле (в рублях):</w:t>
      </w:r>
    </w:p>
    <w:p w14:paraId="35C08E63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C = S x P x К x П,</w:t>
      </w:r>
    </w:p>
    <w:p w14:paraId="37234C06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C - плата за размещение рекламных конструкций за календарный год;</w:t>
      </w:r>
    </w:p>
    <w:p w14:paraId="602856C6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S - площадь информационного поля рекламной конструкции (кв.м); для рекламно-зрелищных мероприятий - количество участников (человек);</w:t>
      </w:r>
    </w:p>
    <w:p w14:paraId="0695C68B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lastRenderedPageBreak/>
        <w:t>P - базовая ставка за один квадратный метр согласно таблице N 1.</w:t>
      </w:r>
    </w:p>
    <w:p w14:paraId="3AEE8974" w14:textId="77777777" w:rsidR="00A71997" w:rsidRPr="00A144B1" w:rsidRDefault="00A71997" w:rsidP="00A71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Таблица N 1</w:t>
      </w:r>
    </w:p>
    <w:tbl>
      <w:tblPr>
        <w:tblW w:w="9033" w:type="dxa"/>
        <w:tblInd w:w="1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420"/>
        <w:gridCol w:w="3613"/>
      </w:tblGrid>
      <w:tr w:rsidR="00A71997" w:rsidRPr="00A144B1" w14:paraId="7D7769CA" w14:textId="77777777" w:rsidTr="008774D9">
        <w:trPr>
          <w:trHeight w:val="1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728DF4" w14:textId="2B5506BD" w:rsidR="00A71997" w:rsidRPr="00A144B1" w:rsidRDefault="0040290B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Рекламная конструкция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BC8643" w14:textId="77777777" w:rsidR="00A71997" w:rsidRPr="00A144B1" w:rsidRDefault="00A71997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Базовая ставка (в рублях)</w:t>
            </w:r>
          </w:p>
        </w:tc>
      </w:tr>
      <w:tr w:rsidR="00A71997" w:rsidRPr="00A144B1" w14:paraId="65F70913" w14:textId="77777777" w:rsidTr="008774D9">
        <w:trPr>
          <w:trHeight w:val="1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226616" w14:textId="06799F4E" w:rsidR="00A71997" w:rsidRPr="00A144B1" w:rsidRDefault="0040290B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с подсветом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B355FF" w14:textId="6558C58C" w:rsidR="00A71997" w:rsidRPr="00A144B1" w:rsidRDefault="00A71997" w:rsidP="004029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860</w:t>
            </w:r>
            <w:r w:rsidR="0040290B" w:rsidRPr="00A144B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A71997" w:rsidRPr="00A144B1" w14:paraId="0F1BF2DC" w14:textId="77777777" w:rsidTr="008774D9">
        <w:trPr>
          <w:trHeight w:val="1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241E41" w14:textId="1081436C" w:rsidR="00A71997" w:rsidRPr="00A144B1" w:rsidRDefault="0040290B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без подсвета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A98338" w14:textId="2688B371" w:rsidR="00A71997" w:rsidRPr="00A144B1" w:rsidRDefault="00A71997" w:rsidP="004029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860</w:t>
            </w:r>
            <w:r w:rsidR="0040290B" w:rsidRPr="00A144B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40290B" w:rsidRPr="00A144B1" w14:paraId="27970D19" w14:textId="77777777" w:rsidTr="008774D9">
        <w:trPr>
          <w:trHeight w:val="1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D0BB40" w14:textId="512F40F7" w:rsidR="0040290B" w:rsidRPr="00A144B1" w:rsidRDefault="0040290B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Электронная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AC35C1" w14:textId="77D0F660" w:rsidR="0040290B" w:rsidRPr="00A144B1" w:rsidRDefault="0040290B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1195,0</w:t>
            </w:r>
          </w:p>
        </w:tc>
      </w:tr>
      <w:tr w:rsidR="00A71997" w:rsidRPr="00A144B1" w14:paraId="525497B4" w14:textId="77777777" w:rsidTr="008774D9">
        <w:trPr>
          <w:trHeight w:val="1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408A9C" w14:textId="702C0055" w:rsidR="00A71997" w:rsidRPr="00A144B1" w:rsidRDefault="0040290B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рекламно-зрелищное мероприятие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124E59" w14:textId="173205FB" w:rsidR="00A71997" w:rsidRPr="00A144B1" w:rsidRDefault="0040290B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239,0 ч./день</w:t>
            </w:r>
          </w:p>
        </w:tc>
      </w:tr>
    </w:tbl>
    <w:p w14:paraId="124CB966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4712BD6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К - поправочный коэффициент (определяется путем перемножения поправочных коэффициентов К1, К2);</w:t>
      </w:r>
    </w:p>
    <w:p w14:paraId="24AB89E9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К1 - коэффициент, учитывающий место нахождения рекламной конструкции в границах, определенных зонами.</w:t>
      </w:r>
    </w:p>
    <w:p w14:paraId="63D668F6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Для определения К1 улицы и площади территории муниципального образования г. Владикавказ делятся на зоны в соответствии с таблицей N 2.</w:t>
      </w:r>
    </w:p>
    <w:p w14:paraId="3385A3D9" w14:textId="77777777" w:rsidR="00A71997" w:rsidRPr="00A144B1" w:rsidRDefault="00A71997" w:rsidP="00A71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Таблица N 2</w:t>
      </w:r>
    </w:p>
    <w:tbl>
      <w:tblPr>
        <w:tblW w:w="9060" w:type="dxa"/>
        <w:tblInd w:w="1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9060"/>
      </w:tblGrid>
      <w:tr w:rsidR="00A71997" w:rsidRPr="00A144B1" w14:paraId="159108C1" w14:textId="77777777" w:rsidTr="00C45C4F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EB86B0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Зона I: улицы г. Владикавказа</w:t>
            </w:r>
          </w:p>
          <w:p w14:paraId="6E9AD305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пр. Мира</w:t>
            </w:r>
          </w:p>
          <w:p w14:paraId="449E52CA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пр. Коста</w:t>
            </w:r>
          </w:p>
          <w:p w14:paraId="08DADF7C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Кирова</w:t>
            </w:r>
          </w:p>
          <w:p w14:paraId="4FBC5231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Ленина</w:t>
            </w:r>
          </w:p>
          <w:p w14:paraId="06A9F9D8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Ватутина</w:t>
            </w:r>
          </w:p>
          <w:p w14:paraId="41E2975B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Генерала Плиева</w:t>
            </w:r>
          </w:p>
          <w:p w14:paraId="2CD54744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Куйбышева</w:t>
            </w:r>
          </w:p>
          <w:p w14:paraId="0D1BC0F1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Маркуса</w:t>
            </w:r>
          </w:p>
          <w:p w14:paraId="7CC58ABB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Джанаева</w:t>
            </w:r>
          </w:p>
          <w:p w14:paraId="41681614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Тамаева</w:t>
            </w:r>
          </w:p>
          <w:p w14:paraId="5123D7B4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пл. Штыба</w:t>
            </w:r>
          </w:p>
          <w:p w14:paraId="6716F772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ул. Коцоева</w:t>
            </w:r>
          </w:p>
          <w:p w14:paraId="771FAF32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пр. Доватора</w:t>
            </w:r>
          </w:p>
        </w:tc>
      </w:tr>
      <w:tr w:rsidR="00A71997" w:rsidRPr="00A144B1" w14:paraId="54C5FB44" w14:textId="77777777" w:rsidTr="00C45C4F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0983B1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Зона II:</w:t>
            </w:r>
          </w:p>
          <w:p w14:paraId="200E0441" w14:textId="77777777" w:rsidR="00A71997" w:rsidRPr="00A144B1" w:rsidRDefault="00A71997" w:rsidP="00C45C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Все улицы, проспекты, площади и переулки территории муниципального образования г. Владикавказ, не включенные в Зону I.</w:t>
            </w:r>
          </w:p>
        </w:tc>
      </w:tr>
    </w:tbl>
    <w:p w14:paraId="4F366911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5699CB2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Зона I - K1 = 1,5</w:t>
      </w:r>
    </w:p>
    <w:p w14:paraId="6FAD4B9A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Зона II - K1 = 1,0</w:t>
      </w:r>
    </w:p>
    <w:p w14:paraId="663A455C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K2 – коэффициент, учитывающий тип рекламной конструкции</w:t>
      </w:r>
    </w:p>
    <w:p w14:paraId="6483C258" w14:textId="77777777" w:rsidR="00A71997" w:rsidRPr="00A144B1" w:rsidRDefault="00A71997" w:rsidP="00A71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Таблица N 3</w:t>
      </w:r>
    </w:p>
    <w:tbl>
      <w:tblPr>
        <w:tblW w:w="9060" w:type="dxa"/>
        <w:tblInd w:w="1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3845"/>
      </w:tblGrid>
      <w:tr w:rsidR="00A71997" w:rsidRPr="00A144B1" w14:paraId="54D7FF07" w14:textId="77777777" w:rsidTr="00C45C4F">
        <w:trPr>
          <w:trHeight w:val="1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C3A7B3" w14:textId="77777777" w:rsidR="00A71997" w:rsidRPr="00A144B1" w:rsidRDefault="00A71997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Тип рекламной конструкции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054FED" w14:textId="77777777" w:rsidR="00A71997" w:rsidRPr="00A144B1" w:rsidRDefault="00A71997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Значение коэффициента</w:t>
            </w:r>
          </w:p>
        </w:tc>
      </w:tr>
      <w:tr w:rsidR="00A71997" w:rsidRPr="00A144B1" w14:paraId="6D322FF9" w14:textId="77777777" w:rsidTr="00C45C4F">
        <w:trPr>
          <w:trHeight w:val="1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5F97C4" w14:textId="77777777" w:rsidR="00A71997" w:rsidRPr="00A144B1" w:rsidRDefault="00A71997" w:rsidP="004029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Сити-формат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4E2D71" w14:textId="45A331E8" w:rsidR="00A71997" w:rsidRPr="00A144B1" w:rsidRDefault="00A71997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F040B" w:rsidRPr="00A144B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A71997" w:rsidRPr="00A144B1" w14:paraId="2D9EAAEB" w14:textId="77777777" w:rsidTr="00C45C4F">
        <w:trPr>
          <w:trHeight w:val="1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676130" w14:textId="12AFE012" w:rsidR="00A71997" w:rsidRPr="00A144B1" w:rsidRDefault="0040290B" w:rsidP="004029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Светодиодный экран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08407C" w14:textId="35DBD4C5" w:rsidR="00A71997" w:rsidRPr="00A144B1" w:rsidRDefault="0040290B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A71997" w:rsidRPr="00A144B1" w14:paraId="4D346349" w14:textId="77777777" w:rsidTr="00C45C4F">
        <w:trPr>
          <w:trHeight w:val="1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0FB2FE" w14:textId="77777777" w:rsidR="00A71997" w:rsidRPr="00A144B1" w:rsidRDefault="00A71997" w:rsidP="004029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Остальные типы рекламных конструкций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5287E6" w14:textId="20BE5970" w:rsidR="00A71997" w:rsidRPr="00A144B1" w:rsidRDefault="00A71997" w:rsidP="00C45C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4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F040B" w:rsidRPr="00A144B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14:paraId="6DD1D476" w14:textId="77777777" w:rsidR="00A71997" w:rsidRPr="00A144B1" w:rsidRDefault="00A71997" w:rsidP="00A719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2AC7037" w14:textId="7612631C" w:rsidR="00AB5D32" w:rsidRPr="00A144B1" w:rsidRDefault="00A71997" w:rsidP="00A719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4B1">
        <w:rPr>
          <w:rFonts w:ascii="Times New Roman" w:hAnsi="Times New Roman" w:cs="Times New Roman"/>
          <w:sz w:val="26"/>
          <w:szCs w:val="26"/>
        </w:rPr>
        <w:t>П - период размещения (единица измерения календарный год).</w:t>
      </w:r>
      <w:r w:rsidR="008774D9" w:rsidRPr="00A144B1">
        <w:rPr>
          <w:rFonts w:ascii="Times New Roman" w:hAnsi="Times New Roman" w:cs="Times New Roman"/>
          <w:sz w:val="26"/>
          <w:szCs w:val="26"/>
        </w:rPr>
        <w:t>»;</w:t>
      </w:r>
    </w:p>
    <w:p w14:paraId="32533583" w14:textId="77777777" w:rsidR="00971647" w:rsidRPr="00A144B1" w:rsidRDefault="00971647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3CA71A" w14:textId="77777777" w:rsidR="00E42E03" w:rsidRPr="00A144B1" w:rsidRDefault="00374D54" w:rsidP="009716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2</w:t>
      </w:r>
    </w:p>
    <w:p w14:paraId="1BE3832A" w14:textId="79E1C91C" w:rsidR="00E42E03" w:rsidRPr="00A144B1" w:rsidRDefault="00C53F5C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местного самоуправления г.Владикавказа осуществить государственную регистрацию изменений </w:t>
      </w:r>
      <w:r w:rsidR="00DA319E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Положени</w:t>
      </w:r>
      <w:r w:rsidR="00875617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A319E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1647" w:rsidRPr="00A144B1">
        <w:rPr>
          <w:rFonts w:ascii="Times New Roman" w:hAnsi="Times New Roman" w:cs="Times New Roman"/>
          <w:sz w:val="26"/>
          <w:szCs w:val="26"/>
        </w:rPr>
        <w:t>о</w:t>
      </w:r>
      <w:r w:rsidR="008774D9" w:rsidRPr="00A144B1">
        <w:rPr>
          <w:rFonts w:ascii="Times New Roman" w:hAnsi="Times New Roman" w:cs="Times New Roman"/>
          <w:sz w:val="26"/>
          <w:szCs w:val="26"/>
        </w:rPr>
        <w:t xml:space="preserve"> </w:t>
      </w:r>
      <w:r w:rsidR="00971647" w:rsidRPr="00A144B1">
        <w:rPr>
          <w:rFonts w:ascii="Times New Roman" w:hAnsi="Times New Roman" w:cs="Times New Roman"/>
          <w:sz w:val="26"/>
          <w:szCs w:val="26"/>
        </w:rPr>
        <w:t xml:space="preserve">порядке установки </w:t>
      </w:r>
      <w:r w:rsidR="00971647" w:rsidRPr="00A144B1">
        <w:rPr>
          <w:rFonts w:ascii="Times New Roman" w:hAnsi="Times New Roman" w:cs="Times New Roman"/>
          <w:sz w:val="26"/>
          <w:szCs w:val="26"/>
        </w:rPr>
        <w:lastRenderedPageBreak/>
        <w:t xml:space="preserve">рекламных конструкций и средств размещения информации на территории муниципального образования г.Владикавказ </w:t>
      </w:r>
      <w:r w:rsidR="00DA319E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привести муниципальные правовые акты администрации местного самоуправлен</w:t>
      </w:r>
      <w:r w:rsidR="00AD4F34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ия г.Владикавказа в соответствие</w:t>
      </w:r>
      <w:r w:rsidR="00DA319E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настоящим решением.</w:t>
      </w:r>
    </w:p>
    <w:p w14:paraId="022B9956" w14:textId="77777777" w:rsidR="00666B40" w:rsidRPr="00A144B1" w:rsidRDefault="00666B40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A618C2" w14:textId="77777777" w:rsidR="00C53F5C" w:rsidRPr="00A144B1" w:rsidRDefault="00C53F5C" w:rsidP="009716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3</w:t>
      </w:r>
    </w:p>
    <w:p w14:paraId="4810C43D" w14:textId="605B8989" w:rsidR="00C53F5C" w:rsidRPr="00A144B1" w:rsidRDefault="00C53F5C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</w:t>
      </w:r>
      <w:r w:rsidR="00BC358C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 дня</w:t>
      </w: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опубликования.</w:t>
      </w:r>
    </w:p>
    <w:p w14:paraId="66430B30" w14:textId="77777777" w:rsidR="0094500A" w:rsidRPr="00A144B1" w:rsidRDefault="0094500A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112BFF" w14:textId="77777777" w:rsidR="00E42E03" w:rsidRPr="00A144B1" w:rsidRDefault="00C53F5C" w:rsidP="009716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4</w:t>
      </w:r>
    </w:p>
    <w:p w14:paraId="6ED19D44" w14:textId="77777777" w:rsidR="00E42E03" w:rsidRPr="00A144B1" w:rsidRDefault="00374D54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подлежит официальному опубликованию в газете «Владикавказ» и размещению на официальном сайте муниципального образования г.Владикавказ.</w:t>
      </w:r>
    </w:p>
    <w:p w14:paraId="7A8B2C6A" w14:textId="77777777" w:rsidR="00374D54" w:rsidRPr="00A144B1" w:rsidRDefault="00374D54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833E24E" w14:textId="77777777" w:rsidR="00E42E03" w:rsidRPr="00A144B1" w:rsidRDefault="00C53F5C" w:rsidP="009716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5</w:t>
      </w:r>
    </w:p>
    <w:p w14:paraId="097DB7A9" w14:textId="1A000E7B" w:rsidR="00E42E03" w:rsidRPr="00A144B1" w:rsidRDefault="00E42E03" w:rsidP="009716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исполнения настоящего решения возложить на </w:t>
      </w:r>
      <w:r w:rsidR="00971647" w:rsidRPr="00A1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первого </w:t>
      </w:r>
      <w:r w:rsidR="00D70626" w:rsidRPr="00A144B1">
        <w:rPr>
          <w:rFonts w:ascii="Times New Roman" w:hAnsi="Times New Roman" w:cs="Times New Roman"/>
          <w:sz w:val="26"/>
          <w:szCs w:val="26"/>
        </w:rPr>
        <w:t>заместителя председателя Собрани</w:t>
      </w:r>
      <w:r w:rsidR="00B5065A" w:rsidRPr="00A144B1">
        <w:rPr>
          <w:rFonts w:ascii="Times New Roman" w:hAnsi="Times New Roman" w:cs="Times New Roman"/>
          <w:sz w:val="26"/>
          <w:szCs w:val="26"/>
        </w:rPr>
        <w:t>я представителей г.</w:t>
      </w:r>
      <w:r w:rsidR="00A144B1">
        <w:rPr>
          <w:rFonts w:ascii="Times New Roman" w:hAnsi="Times New Roman" w:cs="Times New Roman"/>
          <w:sz w:val="26"/>
          <w:szCs w:val="26"/>
        </w:rPr>
        <w:t xml:space="preserve">Владикавказ </w:t>
      </w:r>
      <w:r w:rsidR="00980E6E" w:rsidRPr="00A144B1">
        <w:rPr>
          <w:rFonts w:ascii="Times New Roman" w:hAnsi="Times New Roman" w:cs="Times New Roman"/>
          <w:sz w:val="26"/>
          <w:szCs w:val="26"/>
        </w:rPr>
        <w:t>Гобеева М</w:t>
      </w:r>
      <w:r w:rsidR="00C07DCA" w:rsidRPr="00A144B1">
        <w:rPr>
          <w:rFonts w:ascii="Times New Roman" w:hAnsi="Times New Roman" w:cs="Times New Roman"/>
          <w:sz w:val="26"/>
          <w:szCs w:val="26"/>
        </w:rPr>
        <w:t>.</w:t>
      </w:r>
      <w:r w:rsidR="00980E6E" w:rsidRPr="00A144B1">
        <w:rPr>
          <w:rFonts w:ascii="Times New Roman" w:hAnsi="Times New Roman" w:cs="Times New Roman"/>
          <w:sz w:val="26"/>
          <w:szCs w:val="26"/>
        </w:rPr>
        <w:t>Т</w:t>
      </w:r>
      <w:r w:rsidR="00C07DCA" w:rsidRPr="00A144B1">
        <w:rPr>
          <w:rFonts w:ascii="Times New Roman" w:hAnsi="Times New Roman" w:cs="Times New Roman"/>
          <w:sz w:val="26"/>
          <w:szCs w:val="26"/>
        </w:rPr>
        <w:t>.</w:t>
      </w:r>
    </w:p>
    <w:p w14:paraId="69C638C7" w14:textId="77777777" w:rsidR="00E42E03" w:rsidRPr="00A144B1" w:rsidRDefault="00E42E03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14B35E" w14:textId="77777777" w:rsidR="00666080" w:rsidRPr="00A144B1" w:rsidRDefault="00666080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384E91" w14:textId="77777777" w:rsidR="00A144B1" w:rsidRDefault="00A144B1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C96BB2F" w14:textId="77777777" w:rsidR="00666080" w:rsidRPr="00A144B1" w:rsidRDefault="00374D54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муниципального</w:t>
      </w:r>
      <w:r w:rsidR="00666080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бразования</w:t>
      </w:r>
    </w:p>
    <w:p w14:paraId="5E027D7B" w14:textId="77777777" w:rsidR="00666080" w:rsidRPr="00A144B1" w:rsidRDefault="00374D54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г.Владикавказ</w:t>
      </w:r>
      <w:r w:rsidR="00666080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глава администрации</w:t>
      </w:r>
    </w:p>
    <w:p w14:paraId="56F3A8BE" w14:textId="7A6A5559" w:rsidR="00374D54" w:rsidRPr="00A144B1" w:rsidRDefault="00666080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местного самоуправления г.Владикавказ</w:t>
      </w:r>
      <w:r w:rsidR="008774D9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D2E76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BC358C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374D54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C76CB8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374D54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374D54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В.Мильдзихов</w:t>
      </w:r>
    </w:p>
    <w:p w14:paraId="5C9D71F0" w14:textId="77777777" w:rsidR="00374D54" w:rsidRPr="00A144B1" w:rsidRDefault="00374D54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F28FA21" w14:textId="77777777" w:rsidR="00C76CB8" w:rsidRPr="00A144B1" w:rsidRDefault="00C76CB8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E2AC7E5" w14:textId="77777777" w:rsidR="00A144B1" w:rsidRDefault="00A144B1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C34285E" w14:textId="1C3AC1D6" w:rsidR="00374D54" w:rsidRPr="00A144B1" w:rsidRDefault="00374D54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Председатель Собрания</w:t>
      </w:r>
    </w:p>
    <w:p w14:paraId="07FD85C8" w14:textId="6D11690C" w:rsidR="00374D54" w:rsidRPr="00A144B1" w:rsidRDefault="00374D54" w:rsidP="00C76C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представителей г.Владикавказ</w:t>
      </w:r>
      <w:r w:rsidR="00BC358C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C76CB8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5D2E76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8139FB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С.Таболов</w:t>
      </w:r>
    </w:p>
    <w:p w14:paraId="1687BA13" w14:textId="77777777" w:rsidR="00A2461D" w:rsidRPr="00A144B1" w:rsidRDefault="00A2461D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14:paraId="6FFA1E3A" w14:textId="77777777" w:rsidR="00A2461D" w:rsidRPr="00A144B1" w:rsidRDefault="00A2461D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14:paraId="4A439760" w14:textId="77777777" w:rsidR="00A144B1" w:rsidRDefault="00A144B1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14:paraId="2E7D132B" w14:textId="77777777" w:rsidR="00C07DCA" w:rsidRPr="00A144B1" w:rsidRDefault="00C07DCA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Согласовано:</w:t>
      </w:r>
    </w:p>
    <w:p w14:paraId="0F55128B" w14:textId="77777777" w:rsidR="00C07DCA" w:rsidRPr="00A144B1" w:rsidRDefault="00C07DCA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Руководитель аппарата администрации -</w:t>
      </w:r>
    </w:p>
    <w:p w14:paraId="4DB521A2" w14:textId="5426EC11" w:rsidR="00C07DCA" w:rsidRPr="00A144B1" w:rsidRDefault="00C07DCA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управляющий делами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ab/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ab/>
        <w:t xml:space="preserve">            </w:t>
      </w:r>
      <w:r w:rsidR="005D2E76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</w:t>
      </w:r>
      <w:r w:rsidR="00C76CB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</w:t>
      </w:r>
      <w:r w:rsidR="00BC358C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</w:t>
      </w:r>
      <w:r w:rsidR="008139FB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</w:t>
      </w:r>
      <w:r w:rsidR="00666080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</w:t>
      </w:r>
      <w:r w:rsidR="00875617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</w:t>
      </w:r>
      <w:r w:rsidR="008774D9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</w:t>
      </w:r>
      <w:r w:rsid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С.Н.Каргинов</w:t>
      </w:r>
    </w:p>
    <w:p w14:paraId="7C258124" w14:textId="2AD6719A" w:rsidR="00737A1F" w:rsidRPr="00A144B1" w:rsidRDefault="00737A1F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Первый заместитель</w:t>
      </w:r>
    </w:p>
    <w:p w14:paraId="45D83C49" w14:textId="09988F8A" w:rsidR="00737A1F" w:rsidRPr="00A144B1" w:rsidRDefault="00737A1F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главы администрации                                                                                             З.К.Дзоблаев</w:t>
      </w:r>
    </w:p>
    <w:p w14:paraId="5487F187" w14:textId="00EFAB56" w:rsidR="00C07DCA" w:rsidRPr="00A144B1" w:rsidRDefault="0040290B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З</w:t>
      </w:r>
      <w:r w:rsidR="00C07DCA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аместитель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</w:t>
      </w:r>
      <w:r w:rsidR="00C07DCA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главы администрации       </w:t>
      </w:r>
      <w:r w:rsidR="00C76CB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   </w:t>
      </w:r>
      <w:r w:rsidR="005D2E76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</w:t>
      </w:r>
      <w:r w:rsidR="00C76CB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</w:t>
      </w:r>
      <w:r w:rsidR="00C07DCA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</w:t>
      </w:r>
      <w:r w:rsidR="00624E6E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О</w:t>
      </w:r>
      <w:r w:rsidR="00C07DCA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.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Ч</w:t>
      </w:r>
      <w:r w:rsidR="00C07DCA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.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Цаболов</w:t>
      </w:r>
    </w:p>
    <w:p w14:paraId="7E4997D7" w14:textId="06780826" w:rsidR="00C53F5C" w:rsidRPr="00A144B1" w:rsidRDefault="00C53F5C" w:rsidP="00C53F5C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Начальник ОПЭ ПУ         </w:t>
      </w:r>
      <w:r w:rsidR="00BC358C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     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                    </w:t>
      </w:r>
      <w:r w:rsidR="005D2E76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</w:t>
      </w:r>
      <w:r w:rsidR="00624E6E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</w:t>
      </w:r>
      <w:r w:rsidR="00DC22A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М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.</w:t>
      </w:r>
      <w:r w:rsidR="00DC22A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М.Сикоев</w:t>
      </w:r>
    </w:p>
    <w:p w14:paraId="6852FE1A" w14:textId="2340462C" w:rsidR="00374D54" w:rsidRPr="00A144B1" w:rsidRDefault="00374D54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 ФУ    </w:t>
      </w:r>
      <w:r w:rsidR="00BC358C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</w:t>
      </w:r>
      <w:r w:rsidR="005D2E76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</w:t>
      </w:r>
      <w:r w:rsidR="00624E6E"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14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К.В.Цоков</w:t>
      </w:r>
    </w:p>
    <w:p w14:paraId="52EB13F8" w14:textId="5B1A6414" w:rsidR="00C07DCA" w:rsidRPr="00A144B1" w:rsidRDefault="00C07DCA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Начальник </w:t>
      </w:r>
      <w:r w:rsidR="00971647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УАиГ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</w:t>
      </w:r>
      <w:r w:rsidR="00BC358C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     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  </w:t>
      </w:r>
      <w:r w:rsidR="00C76CB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            </w:t>
      </w:r>
      <w:r w:rsidR="005D2E76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  </w:t>
      </w:r>
      <w:r w:rsidR="00C76CB8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</w:t>
      </w: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 </w:t>
      </w:r>
      <w:r w:rsidR="00624E6E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</w:t>
      </w:r>
      <w:r w:rsidR="00971647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А</w:t>
      </w:r>
      <w:r w:rsidR="00A42B5D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.</w:t>
      </w:r>
      <w:r w:rsidR="00971647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Г</w:t>
      </w:r>
      <w:r w:rsidR="00A42B5D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.</w:t>
      </w:r>
      <w:r w:rsidR="00971647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Карае</w:t>
      </w:r>
      <w:r w:rsidR="00A42B5D"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в</w:t>
      </w:r>
    </w:p>
    <w:p w14:paraId="1F69F9D9" w14:textId="77777777" w:rsidR="00C07DCA" w:rsidRPr="00A144B1" w:rsidRDefault="00C07DCA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14:paraId="4B506C13" w14:textId="77777777" w:rsidR="00FD36DF" w:rsidRPr="00A144B1" w:rsidRDefault="00FD36DF" w:rsidP="00C76CB8">
      <w:pPr>
        <w:widowControl w:val="0"/>
        <w:spacing w:after="0" w:line="276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14:paraId="3FA2AAC3" w14:textId="77777777" w:rsidR="00C07DCA" w:rsidRPr="005D2E76" w:rsidRDefault="00C07DCA" w:rsidP="00C76CB8">
      <w:pPr>
        <w:widowControl w:val="0"/>
        <w:spacing w:after="0" w:line="276" w:lineRule="auto"/>
        <w:jc w:val="both"/>
        <w:rPr>
          <w:rFonts w:ascii="13,5" w:eastAsia="Courier New" w:hAnsi="13,5" w:cs="Times New Roman"/>
          <w:sz w:val="26"/>
          <w:szCs w:val="26"/>
          <w:lang w:eastAsia="ru-RU"/>
        </w:rPr>
      </w:pPr>
      <w:r w:rsidRPr="00A144B1">
        <w:rPr>
          <w:rFonts w:ascii="Times New Roman" w:eastAsia="Courier New" w:hAnsi="Times New Roman" w:cs="Times New Roman"/>
          <w:sz w:val="26"/>
          <w:szCs w:val="26"/>
          <w:lang w:eastAsia="ru-RU"/>
        </w:rPr>
        <w:t>Корректор</w:t>
      </w:r>
    </w:p>
    <w:p w14:paraId="5E7DC5C4" w14:textId="77777777" w:rsidR="00C76CB8" w:rsidRDefault="00C76CB8" w:rsidP="00E42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8E29F" w14:textId="77777777" w:rsidR="00DA319E" w:rsidRDefault="00DA319E" w:rsidP="00E42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AAF40" w14:textId="77777777" w:rsidR="0094500A" w:rsidRDefault="0094500A" w:rsidP="00E42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4E05A" w14:textId="77777777" w:rsidR="00971647" w:rsidRDefault="00971647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24FA8AD" w14:textId="77777777" w:rsidR="00971647" w:rsidRDefault="00971647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0B8BE24" w14:textId="77777777" w:rsidR="00875617" w:rsidRDefault="00875617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26F3" w14:textId="77777777" w:rsidR="00875617" w:rsidRDefault="00875617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F5FC67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84E1088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5DD25EC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0049384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A9C256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3543404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05C557F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148AD06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C228863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3D70332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A28F13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95793C2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FCC5AB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DC1AF4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A6EB7A6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4882842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67D345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C4E72B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8944A72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8E16F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5ED606D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E990E3D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0C40F6F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C90BD8F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7C5058B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C72833C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0215131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93487B6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F4732D3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9759D18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01896C3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5C5FAE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4CF4976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F4216FE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5791A64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F63B95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E588105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45A7801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DBA9A61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AC130D0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07A7087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43BEA7F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99FE2EE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5D1814D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15A53B3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1499CB9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00E1C82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8686826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8F62E88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76403C0" w14:textId="77777777" w:rsidR="00FD36DF" w:rsidRDefault="00FD36DF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4DE7CDC" w14:textId="77777777" w:rsidR="0040290B" w:rsidRDefault="0040290B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C2ECE94" w14:textId="7DFD97C0" w:rsidR="00374D54" w:rsidRPr="00374D54" w:rsidRDefault="00971647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Хабаев</w:t>
      </w:r>
      <w:r w:rsidR="00374D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r w:rsidR="00374D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r w:rsidR="00374D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AB7C5DA" w14:textId="108B436C" w:rsidR="00374D54" w:rsidRPr="00374D54" w:rsidRDefault="00971647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53</w:t>
      </w:r>
      <w:r w:rsidR="00374D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59</w:t>
      </w:r>
      <w:r w:rsidR="00374D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77</w:t>
      </w:r>
    </w:p>
    <w:p w14:paraId="072E1DFB" w14:textId="2C3D2A20" w:rsidR="00374D54" w:rsidRPr="00374D54" w:rsidRDefault="005D2E76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="004029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.0</w:t>
      </w:r>
      <w:r w:rsidR="004029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.2025</w:t>
      </w:r>
    </w:p>
    <w:p w14:paraId="0BDE0EA4" w14:textId="4EC25E33" w:rsidR="002561DC" w:rsidRPr="00374D54" w:rsidRDefault="00374D54" w:rsidP="00374D54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</w:t>
      </w:r>
      <w:r w:rsidR="009716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АиГ</w:t>
      </w:r>
    </w:p>
    <w:p w14:paraId="4627575A" w14:textId="77777777" w:rsidR="000A6315" w:rsidRPr="00AF3E55" w:rsidRDefault="000A6315" w:rsidP="00C6626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Пояснительная записка</w:t>
      </w:r>
    </w:p>
    <w:p w14:paraId="76CBF25F" w14:textId="77777777" w:rsidR="00AF3E55" w:rsidRDefault="000A6315" w:rsidP="00ED4488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 проекту решения Собрания представителей г.Владикавказ</w:t>
      </w:r>
    </w:p>
    <w:p w14:paraId="572148D5" w14:textId="091E29B7" w:rsidR="00971647" w:rsidRPr="00AF3E55" w:rsidRDefault="002561DC" w:rsidP="00ED4488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AF3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«О внесении изменений в Положение </w:t>
      </w:r>
      <w:r w:rsidR="00971647" w:rsidRPr="00AF3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порядке установки рекламных конструкций и средств размещения информации на территории муниципального образования г.Владикавказ, утвержденное решением</w:t>
      </w:r>
      <w:r w:rsidR="006246BD" w:rsidRPr="00AF3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Собрания представителей г.Владикавказ от 09.11.2021 №25/63»</w:t>
      </w:r>
    </w:p>
    <w:p w14:paraId="54C3394A" w14:textId="77777777" w:rsidR="00971647" w:rsidRPr="00AF3E55" w:rsidRDefault="00971647" w:rsidP="00ED4488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14:paraId="6081B186" w14:textId="67C6B34A" w:rsidR="00A75B32" w:rsidRDefault="000A6315" w:rsidP="00ED4488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Принятие </w:t>
      </w:r>
      <w:r w:rsidR="00CE6166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данного 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проекта </w:t>
      </w: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решения Собрания представителей г.Владикавказ</w:t>
      </w:r>
      <w:r w:rsidRPr="00AF3E5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ED4488" w:rsidRPr="00AF3E55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«О внесении изменений в Положение </w:t>
      </w:r>
      <w:r w:rsidR="006246BD" w:rsidRPr="00AF3E55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о порядке установки рекламных конструкций и средств размещения информации на территории муниципального образования г.Владикавказ, утвержденное решением Собрания представителей г.Владикавказ от 09.11.2021 №25/63»</w:t>
      </w:r>
      <w:r w:rsidR="00CD7F75" w:rsidRPr="00AF3E55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обусловлен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ы </w:t>
      </w: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необходимостью 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="007442B4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зменени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</w:t>
      </w:r>
      <w:r w:rsidR="007442B4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части индексации размеров базовой ставки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1 кв.м. эксплуатации рекламных конструкций</w:t>
      </w:r>
      <w:r w:rsidR="008527C7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значения которой</w:t>
      </w:r>
      <w:r w:rsidR="007442B4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оставались неизменными с 20</w:t>
      </w:r>
      <w:r w:rsidR="004029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года, на </w:t>
      </w:r>
      <w:r w:rsidR="007442B4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уров</w:t>
      </w:r>
      <w:r w:rsidR="00B650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ень </w:t>
      </w:r>
      <w:r w:rsidR="007442B4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инфляции</w:t>
      </w:r>
      <w:r w:rsidR="008527C7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Российской Федерации, показатели которой составили: в </w:t>
      </w:r>
      <w:r w:rsidR="004029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2012 году – 6,57%, 2013 году – 6,47%, 2014 году – 11,35%, 2015 году – 12,91%, 2016 году – 5,39%, 2017 году – 2,51%, 2018 году – 4,26%, 2019 году – 3,04%, 2020 году – 4,91%, 2021</w:t>
      </w:r>
      <w:r w:rsidR="002A40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8,39%, </w:t>
      </w:r>
      <w:r w:rsidR="008527C7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2022 году – 11,94%, в 2023 году – 7,42%, в 2024 году – 9,52%</w:t>
      </w:r>
      <w:r w:rsidR="00B3234A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A40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согласно данным Федеральной службы государственной статистики и </w:t>
      </w:r>
      <w:r w:rsidR="008527C7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2025 году – 4,</w:t>
      </w:r>
      <w:r w:rsidR="00B3234A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5%</w:t>
      </w:r>
      <w:r w:rsidR="00A75B32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соответствии с федеральным законом о федеральном бюджете на 2025 год и пл</w:t>
      </w:r>
      <w:r w:rsidR="00467B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ановый период 2026 и 2027 годов, а также применения повышающих коэффициентов</w:t>
      </w:r>
      <w:r w:rsidR="00A60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67B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расчета платы за установку и эксплуатацию</w:t>
      </w:r>
      <w:r w:rsidR="00A60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67B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рекламных конструкций</w:t>
      </w:r>
      <w:r w:rsidR="00A60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bookmarkStart w:id="0" w:name="_GoBack"/>
      <w:bookmarkEnd w:id="0"/>
      <w:r w:rsidR="00A60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более высокой доходностью их эксплуатации. </w:t>
      </w:r>
      <w:r w:rsidR="00467B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</w:p>
    <w:p w14:paraId="6A7B096F" w14:textId="70088239" w:rsidR="000A6315" w:rsidRPr="00AF3E55" w:rsidRDefault="00A75B32" w:rsidP="004D0A68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Указанные в данном проекте решения</w:t>
      </w:r>
      <w:r w:rsidR="004D0A68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повысят эффективность деятельности и реализации возложенных на Управление архитектуры и градостроите</w:t>
      </w:r>
      <w:r w:rsidR="00A60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льства АМС г.Владикавказа задач.</w:t>
      </w:r>
    </w:p>
    <w:p w14:paraId="6976030E" w14:textId="77777777" w:rsidR="004D0A68" w:rsidRPr="00AF3E55" w:rsidRDefault="004D0A68" w:rsidP="004D0A68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F601F0D" w14:textId="77777777" w:rsidR="004D0A68" w:rsidRPr="00AF3E55" w:rsidRDefault="004D0A68" w:rsidP="004D0A68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5594364C" w14:textId="77777777" w:rsidR="004D0A68" w:rsidRPr="00AF3E55" w:rsidRDefault="004D0A68" w:rsidP="004D0A68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D25DC5E" w14:textId="304F86D0" w:rsidR="000A6315" w:rsidRPr="00AF3E55" w:rsidRDefault="00A157A0" w:rsidP="00C66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Начальник Управления                                                                  </w:t>
      </w:r>
      <w:r w:rsidR="00C66265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3346F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</w:t>
      </w:r>
      <w:r w:rsidR="00666080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</w:t>
      </w:r>
      <w:r w:rsid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4D0A68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4D0A68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Караев</w:t>
      </w:r>
    </w:p>
    <w:p w14:paraId="0083AAFD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6435F29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1A68B06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D305666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26F4C36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2CBA68E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9C187DA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085901C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EF65AD0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C06B2D5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80763FA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E935C69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655CFF3" w14:textId="77777777" w:rsidR="00B65047" w:rsidRDefault="00B65047" w:rsidP="0067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25173F86" w14:textId="77777777" w:rsidR="00B65047" w:rsidRDefault="00B65047" w:rsidP="0067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07ECAB89" w14:textId="77777777" w:rsidR="00B65047" w:rsidRDefault="00B65047" w:rsidP="0067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1D7D4E8F" w14:textId="77777777" w:rsidR="00B65047" w:rsidRDefault="00B65047" w:rsidP="0067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6B3B88BB" w14:textId="77777777" w:rsidR="00B65047" w:rsidRDefault="00B65047" w:rsidP="0067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09A7295C" w14:textId="77777777" w:rsidR="00675C65" w:rsidRPr="00AF3E55" w:rsidRDefault="00675C65" w:rsidP="0067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ФИНАНСОВО-ЭКОНОМИЧЕСКОЕ ОБОСНОВАНИЕ</w:t>
      </w:r>
    </w:p>
    <w:p w14:paraId="45BCE933" w14:textId="77777777" w:rsidR="00666080" w:rsidRPr="00AF3E55" w:rsidRDefault="0053346F" w:rsidP="00ED4488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 проекту решения Собрания представителей г.Владикавказ</w:t>
      </w:r>
    </w:p>
    <w:p w14:paraId="157B9203" w14:textId="7B4B3160" w:rsidR="00ED4488" w:rsidRPr="00AF3E55" w:rsidRDefault="0053346F" w:rsidP="00ED4488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«О внесении изменений в Положение о порядке установки рекламных конструкций и средств размещения информации на территории муниципального образования г.Владикавказ, утвержденное решением Собрания представителей г.Владикавказ от 09.11.2021 №25/63»</w:t>
      </w:r>
      <w:r w:rsidR="00ED4488" w:rsidRPr="00AF3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14:paraId="1A6C87CB" w14:textId="77777777" w:rsidR="00675C65" w:rsidRPr="00AF3E55" w:rsidRDefault="00675C6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0A229EC" w14:textId="308F4E47" w:rsidR="00650664" w:rsidRPr="00AF3E55" w:rsidRDefault="00650664" w:rsidP="00650664">
      <w:pPr>
        <w:spacing w:after="0" w:line="240" w:lineRule="auto"/>
        <w:ind w:right="22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</w:t>
      </w:r>
      <w:r w:rsidR="00ED4488"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3346F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данного проекта решения Собрания представителей г.Владикавказ</w:t>
      </w:r>
      <w:r w:rsidR="0053346F" w:rsidRPr="00AF3E5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53346F" w:rsidRPr="00AF3E55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«О внесении изменений в Положение о порядке установки рекламных конструкций и средств размещения информации на территории муниципального образования г.Владикавказ, утвержденное решением Собрания представителей г.Владикавказ от 09.11.2021 №25/63» </w:t>
      </w:r>
      <w:r w:rsidRPr="00AF3E5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будет осуществляться в пределах бюджетных ассигнований, предусмотренных в бюджете муниципального образования город Владикавказ на соответствующий финансовый год.</w:t>
      </w:r>
    </w:p>
    <w:p w14:paraId="782F1EE5" w14:textId="77777777" w:rsidR="00650664" w:rsidRPr="00AF3E55" w:rsidRDefault="00650664" w:rsidP="00C66265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2C12111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61E55FB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4D538A0" w14:textId="41287800" w:rsidR="00C66265" w:rsidRPr="00AF3E55" w:rsidRDefault="00C66265" w:rsidP="00C66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Начальник Управления                                                                    </w:t>
      </w:r>
      <w:r w:rsidR="00666080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="0053346F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53346F" w:rsidRPr="00AF3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Караев</w:t>
      </w:r>
    </w:p>
    <w:p w14:paraId="12EA460B" w14:textId="77777777" w:rsidR="00C66265" w:rsidRPr="00AF3E55" w:rsidRDefault="00C66265" w:rsidP="00C6626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08DC766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A275EC3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36B15FC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E3758C2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C550030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3F51910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CCF5CAC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A22EE81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924914C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AE6E08F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641A084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EB7EE99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1494D29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421CEBF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0055FB6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935A4E7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A041F51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B322165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D37F7A8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724CB50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9988963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BDB862F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FB7B681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5E14F67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FAFE269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D73BB0B" w14:textId="77777777" w:rsidR="00AF3E55" w:rsidRDefault="00AF3E55" w:rsidP="00F12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398D8E44" w14:textId="77777777" w:rsidR="00F12FA4" w:rsidRPr="00AF3E55" w:rsidRDefault="00F12FA4" w:rsidP="00F12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ПЕРЕЧЕНЬ</w:t>
      </w:r>
    </w:p>
    <w:p w14:paraId="118FAFF3" w14:textId="1FC5678D" w:rsidR="00ED4488" w:rsidRPr="00AF3E55" w:rsidRDefault="0053346F" w:rsidP="00ED4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муниципальных </w:t>
      </w:r>
      <w:r w:rsidR="00F12FA4"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правовых актов, подлежащих признанию утратившим силу, изменению, приостановлению или принятию в связи с принятием проекта решения Собрания представителей г.Владикавказ</w:t>
      </w:r>
      <w:r w:rsidR="00ED4488" w:rsidRPr="00AF3E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AF3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«О внесении изменений в Положение о порядке установки рекламных конструкций и средств размещения информации на территории муниципального образования г.Владикавказ, утвержденное решением Собрания представителей г.Владикавказ от 09.11.2021 №25/63»</w:t>
      </w:r>
    </w:p>
    <w:p w14:paraId="37FD9047" w14:textId="77777777" w:rsidR="000A6315" w:rsidRPr="00AF3E55" w:rsidRDefault="000A6315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594CB64" w14:textId="355CF276" w:rsidR="002D5A72" w:rsidRPr="00AF3E55" w:rsidRDefault="002D5A72" w:rsidP="002D5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Принятие проекта решения Собрания представителей г.Владикавказ </w:t>
      </w:r>
      <w:r w:rsidR="0053346F" w:rsidRPr="00AF3E55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«О внесении изменений в Положение о порядке установки рекламных конструкций и средств размещения информации на территории муниципального образования г.Владикавказ, утвержденное решением Собрания представителей г.Владикавказ от 09.11.2021 №25/63» </w:t>
      </w:r>
      <w:r w:rsidRPr="00AF3E5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не потребует каких-либо </w:t>
      </w:r>
      <w:r w:rsidR="0036237C" w:rsidRPr="00AF3E5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муниципальных правовых актов, подлежащих признанию утратившим силу, изменению, приостановлению или принятию.</w:t>
      </w:r>
    </w:p>
    <w:p w14:paraId="084B6C69" w14:textId="77777777" w:rsidR="0036237C" w:rsidRPr="00AF3E55" w:rsidRDefault="0036237C" w:rsidP="00C662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14:paraId="508AAAA5" w14:textId="77777777" w:rsidR="00F12FA4" w:rsidRPr="00AF3E55" w:rsidRDefault="00F12FA4" w:rsidP="002D5A7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2C1661D" w14:textId="77777777" w:rsidR="00F12FA4" w:rsidRPr="00AF3E55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0774F24" w14:textId="2A9CED96" w:rsidR="00C66265" w:rsidRPr="00C66265" w:rsidRDefault="00C66265" w:rsidP="00C662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Начальник Управления                                                                    </w:t>
      </w:r>
      <w:r w:rsidR="00666080"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53346F"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53346F" w:rsidRPr="00AF3E55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Караев</w:t>
      </w:r>
    </w:p>
    <w:p w14:paraId="7C23BB11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C74B7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640F6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6E4DA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56549E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F8E792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8B264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4084D1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3FB47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B92DB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DC103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6267AE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06504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A00605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3D72B" w14:textId="77777777" w:rsidR="00F12FA4" w:rsidRDefault="00F12FA4" w:rsidP="00BF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2FA4" w:rsidSect="00EB765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456B8" w14:textId="77777777" w:rsidR="00084DA4" w:rsidRDefault="00084DA4" w:rsidP="00CB5508">
      <w:pPr>
        <w:spacing w:after="0" w:line="240" w:lineRule="auto"/>
      </w:pPr>
      <w:r>
        <w:separator/>
      </w:r>
    </w:p>
  </w:endnote>
  <w:endnote w:type="continuationSeparator" w:id="0">
    <w:p w14:paraId="53357A32" w14:textId="77777777" w:rsidR="00084DA4" w:rsidRDefault="00084DA4" w:rsidP="00CB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C550E" w14:textId="77777777" w:rsidR="00084DA4" w:rsidRDefault="00084DA4" w:rsidP="00CB5508">
      <w:pPr>
        <w:spacing w:after="0" w:line="240" w:lineRule="auto"/>
      </w:pPr>
      <w:r>
        <w:separator/>
      </w:r>
    </w:p>
  </w:footnote>
  <w:footnote w:type="continuationSeparator" w:id="0">
    <w:p w14:paraId="7E7472F0" w14:textId="77777777" w:rsidR="00084DA4" w:rsidRDefault="00084DA4" w:rsidP="00CB5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5F63D2"/>
    <w:multiLevelType w:val="hybridMultilevel"/>
    <w:tmpl w:val="647C4F8A"/>
    <w:lvl w:ilvl="0" w:tplc="A76C6C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CB"/>
    <w:rsid w:val="00006203"/>
    <w:rsid w:val="00024EC5"/>
    <w:rsid w:val="00025171"/>
    <w:rsid w:val="00025DF3"/>
    <w:rsid w:val="00031BBB"/>
    <w:rsid w:val="000400EF"/>
    <w:rsid w:val="000444E8"/>
    <w:rsid w:val="00052922"/>
    <w:rsid w:val="00076677"/>
    <w:rsid w:val="00076E30"/>
    <w:rsid w:val="00077038"/>
    <w:rsid w:val="00084DA4"/>
    <w:rsid w:val="000902F3"/>
    <w:rsid w:val="000A6315"/>
    <w:rsid w:val="000B6252"/>
    <w:rsid w:val="000C3778"/>
    <w:rsid w:val="000C61AB"/>
    <w:rsid w:val="000D0517"/>
    <w:rsid w:val="000D16BC"/>
    <w:rsid w:val="000E0C4D"/>
    <w:rsid w:val="000E0E51"/>
    <w:rsid w:val="000F0F73"/>
    <w:rsid w:val="000F47E9"/>
    <w:rsid w:val="000F5785"/>
    <w:rsid w:val="00101ACF"/>
    <w:rsid w:val="001059F2"/>
    <w:rsid w:val="00106078"/>
    <w:rsid w:val="00110AEE"/>
    <w:rsid w:val="00110FC2"/>
    <w:rsid w:val="00115E66"/>
    <w:rsid w:val="00127216"/>
    <w:rsid w:val="00130EF4"/>
    <w:rsid w:val="001319EC"/>
    <w:rsid w:val="0013222C"/>
    <w:rsid w:val="0016337B"/>
    <w:rsid w:val="001752FA"/>
    <w:rsid w:val="00176626"/>
    <w:rsid w:val="001815A0"/>
    <w:rsid w:val="001912FD"/>
    <w:rsid w:val="0019149A"/>
    <w:rsid w:val="00192D12"/>
    <w:rsid w:val="00196A99"/>
    <w:rsid w:val="00197407"/>
    <w:rsid w:val="001A1A10"/>
    <w:rsid w:val="001A778E"/>
    <w:rsid w:val="001C3CCE"/>
    <w:rsid w:val="001C6AAB"/>
    <w:rsid w:val="001D4496"/>
    <w:rsid w:val="001E74C5"/>
    <w:rsid w:val="001F040B"/>
    <w:rsid w:val="001F2492"/>
    <w:rsid w:val="00212C73"/>
    <w:rsid w:val="00230B05"/>
    <w:rsid w:val="00243805"/>
    <w:rsid w:val="00253244"/>
    <w:rsid w:val="002561DC"/>
    <w:rsid w:val="00257984"/>
    <w:rsid w:val="00264B17"/>
    <w:rsid w:val="00277039"/>
    <w:rsid w:val="0029291D"/>
    <w:rsid w:val="002A2BE0"/>
    <w:rsid w:val="002A3998"/>
    <w:rsid w:val="002A40F7"/>
    <w:rsid w:val="002B13BA"/>
    <w:rsid w:val="002B6110"/>
    <w:rsid w:val="002C7F9D"/>
    <w:rsid w:val="002D2075"/>
    <w:rsid w:val="002D5159"/>
    <w:rsid w:val="002D5A72"/>
    <w:rsid w:val="002E27E0"/>
    <w:rsid w:val="002E4863"/>
    <w:rsid w:val="002E5359"/>
    <w:rsid w:val="002F075E"/>
    <w:rsid w:val="002F3463"/>
    <w:rsid w:val="002F7E50"/>
    <w:rsid w:val="0030104B"/>
    <w:rsid w:val="00304138"/>
    <w:rsid w:val="00304461"/>
    <w:rsid w:val="0031272C"/>
    <w:rsid w:val="00316549"/>
    <w:rsid w:val="003170B0"/>
    <w:rsid w:val="00317203"/>
    <w:rsid w:val="0032423F"/>
    <w:rsid w:val="00324FCE"/>
    <w:rsid w:val="0033506F"/>
    <w:rsid w:val="00344862"/>
    <w:rsid w:val="00354D79"/>
    <w:rsid w:val="0035790B"/>
    <w:rsid w:val="0036237C"/>
    <w:rsid w:val="00371ED0"/>
    <w:rsid w:val="00374D54"/>
    <w:rsid w:val="00380492"/>
    <w:rsid w:val="003824A4"/>
    <w:rsid w:val="00396103"/>
    <w:rsid w:val="00396889"/>
    <w:rsid w:val="00397314"/>
    <w:rsid w:val="003A0D4B"/>
    <w:rsid w:val="003A1469"/>
    <w:rsid w:val="003A1F26"/>
    <w:rsid w:val="003A4DF3"/>
    <w:rsid w:val="003A7833"/>
    <w:rsid w:val="003B294A"/>
    <w:rsid w:val="003B3EE4"/>
    <w:rsid w:val="003C0DCB"/>
    <w:rsid w:val="003C55AA"/>
    <w:rsid w:val="003C73F9"/>
    <w:rsid w:val="003D4321"/>
    <w:rsid w:val="003E2EE6"/>
    <w:rsid w:val="003F2CCA"/>
    <w:rsid w:val="003F38E4"/>
    <w:rsid w:val="003F4098"/>
    <w:rsid w:val="003F69FB"/>
    <w:rsid w:val="0040290B"/>
    <w:rsid w:val="00403D2A"/>
    <w:rsid w:val="00404853"/>
    <w:rsid w:val="00406BFC"/>
    <w:rsid w:val="00411A07"/>
    <w:rsid w:val="00413947"/>
    <w:rsid w:val="004158F1"/>
    <w:rsid w:val="00416AAA"/>
    <w:rsid w:val="00424657"/>
    <w:rsid w:val="004317A2"/>
    <w:rsid w:val="00445984"/>
    <w:rsid w:val="00457162"/>
    <w:rsid w:val="00457B7C"/>
    <w:rsid w:val="00460C7F"/>
    <w:rsid w:val="00467B43"/>
    <w:rsid w:val="00471582"/>
    <w:rsid w:val="00472759"/>
    <w:rsid w:val="00475EA0"/>
    <w:rsid w:val="00490FB8"/>
    <w:rsid w:val="0049250D"/>
    <w:rsid w:val="00493B70"/>
    <w:rsid w:val="00494AA0"/>
    <w:rsid w:val="004A76B5"/>
    <w:rsid w:val="004B724D"/>
    <w:rsid w:val="004C4384"/>
    <w:rsid w:val="004D0A68"/>
    <w:rsid w:val="004E1C6B"/>
    <w:rsid w:val="004E42A2"/>
    <w:rsid w:val="004F3EFE"/>
    <w:rsid w:val="004F794C"/>
    <w:rsid w:val="00515C86"/>
    <w:rsid w:val="00516DCE"/>
    <w:rsid w:val="00522182"/>
    <w:rsid w:val="0053346F"/>
    <w:rsid w:val="005364E6"/>
    <w:rsid w:val="005370D4"/>
    <w:rsid w:val="00554E2A"/>
    <w:rsid w:val="00556C86"/>
    <w:rsid w:val="00561966"/>
    <w:rsid w:val="005849D8"/>
    <w:rsid w:val="0058533D"/>
    <w:rsid w:val="005907EC"/>
    <w:rsid w:val="00590D11"/>
    <w:rsid w:val="00596CB7"/>
    <w:rsid w:val="0059722C"/>
    <w:rsid w:val="005A2405"/>
    <w:rsid w:val="005A45BE"/>
    <w:rsid w:val="005B3255"/>
    <w:rsid w:val="005C6D44"/>
    <w:rsid w:val="005D2E76"/>
    <w:rsid w:val="005F17CE"/>
    <w:rsid w:val="005F267F"/>
    <w:rsid w:val="006021D8"/>
    <w:rsid w:val="00606533"/>
    <w:rsid w:val="00611587"/>
    <w:rsid w:val="006146AC"/>
    <w:rsid w:val="0061778C"/>
    <w:rsid w:val="00620862"/>
    <w:rsid w:val="006246BD"/>
    <w:rsid w:val="00624E6E"/>
    <w:rsid w:val="006271A4"/>
    <w:rsid w:val="00640B3E"/>
    <w:rsid w:val="00650664"/>
    <w:rsid w:val="006543A9"/>
    <w:rsid w:val="0065601E"/>
    <w:rsid w:val="00656A5D"/>
    <w:rsid w:val="006576D4"/>
    <w:rsid w:val="0066098A"/>
    <w:rsid w:val="00666080"/>
    <w:rsid w:val="00666B40"/>
    <w:rsid w:val="00675250"/>
    <w:rsid w:val="00675C65"/>
    <w:rsid w:val="006803D0"/>
    <w:rsid w:val="006804FA"/>
    <w:rsid w:val="006A22B7"/>
    <w:rsid w:val="006B38BC"/>
    <w:rsid w:val="006B76E1"/>
    <w:rsid w:val="006D6AAD"/>
    <w:rsid w:val="00702C61"/>
    <w:rsid w:val="007036AE"/>
    <w:rsid w:val="007178A9"/>
    <w:rsid w:val="0073694C"/>
    <w:rsid w:val="00737A1F"/>
    <w:rsid w:val="007442B4"/>
    <w:rsid w:val="00757467"/>
    <w:rsid w:val="00761EE6"/>
    <w:rsid w:val="00770CC5"/>
    <w:rsid w:val="00771E91"/>
    <w:rsid w:val="007925F8"/>
    <w:rsid w:val="00795384"/>
    <w:rsid w:val="00795906"/>
    <w:rsid w:val="00796A6A"/>
    <w:rsid w:val="00796CEB"/>
    <w:rsid w:val="007A1665"/>
    <w:rsid w:val="007A4B4E"/>
    <w:rsid w:val="007A5261"/>
    <w:rsid w:val="007A54BF"/>
    <w:rsid w:val="007A5C39"/>
    <w:rsid w:val="007A6BAD"/>
    <w:rsid w:val="007B04CD"/>
    <w:rsid w:val="007B0B1F"/>
    <w:rsid w:val="007C1271"/>
    <w:rsid w:val="007C1659"/>
    <w:rsid w:val="007C7E04"/>
    <w:rsid w:val="007D6D99"/>
    <w:rsid w:val="007F2FF5"/>
    <w:rsid w:val="007F3093"/>
    <w:rsid w:val="00807FF7"/>
    <w:rsid w:val="008139FB"/>
    <w:rsid w:val="00817449"/>
    <w:rsid w:val="00821BDA"/>
    <w:rsid w:val="00823025"/>
    <w:rsid w:val="008316CD"/>
    <w:rsid w:val="00835474"/>
    <w:rsid w:val="00844B99"/>
    <w:rsid w:val="008527C7"/>
    <w:rsid w:val="008564A3"/>
    <w:rsid w:val="0085795A"/>
    <w:rsid w:val="00861B02"/>
    <w:rsid w:val="00870A38"/>
    <w:rsid w:val="008721F9"/>
    <w:rsid w:val="00875617"/>
    <w:rsid w:val="00875949"/>
    <w:rsid w:val="008774D9"/>
    <w:rsid w:val="00882C46"/>
    <w:rsid w:val="00883D9A"/>
    <w:rsid w:val="008A4455"/>
    <w:rsid w:val="008B02E0"/>
    <w:rsid w:val="008B6195"/>
    <w:rsid w:val="008B7C8D"/>
    <w:rsid w:val="008C5EB9"/>
    <w:rsid w:val="008D512C"/>
    <w:rsid w:val="008D6E5E"/>
    <w:rsid w:val="008E6F68"/>
    <w:rsid w:val="00900272"/>
    <w:rsid w:val="00904FF9"/>
    <w:rsid w:val="00910FEF"/>
    <w:rsid w:val="0091235B"/>
    <w:rsid w:val="00913EBB"/>
    <w:rsid w:val="00915DF7"/>
    <w:rsid w:val="00930444"/>
    <w:rsid w:val="00933FE5"/>
    <w:rsid w:val="00936E7C"/>
    <w:rsid w:val="00937063"/>
    <w:rsid w:val="0094334E"/>
    <w:rsid w:val="0094500A"/>
    <w:rsid w:val="00954FFE"/>
    <w:rsid w:val="009556CB"/>
    <w:rsid w:val="00957EF3"/>
    <w:rsid w:val="00960DBD"/>
    <w:rsid w:val="00971647"/>
    <w:rsid w:val="00974BB5"/>
    <w:rsid w:val="00974E16"/>
    <w:rsid w:val="00980E6E"/>
    <w:rsid w:val="00992A4C"/>
    <w:rsid w:val="009A059E"/>
    <w:rsid w:val="009A540F"/>
    <w:rsid w:val="009B0008"/>
    <w:rsid w:val="009B2AF6"/>
    <w:rsid w:val="009B70F0"/>
    <w:rsid w:val="009D03FA"/>
    <w:rsid w:val="009D3706"/>
    <w:rsid w:val="009D510B"/>
    <w:rsid w:val="009E46F5"/>
    <w:rsid w:val="009E5ECC"/>
    <w:rsid w:val="00A06D8C"/>
    <w:rsid w:val="00A11CA9"/>
    <w:rsid w:val="00A144B1"/>
    <w:rsid w:val="00A157A0"/>
    <w:rsid w:val="00A2232E"/>
    <w:rsid w:val="00A2461D"/>
    <w:rsid w:val="00A2555F"/>
    <w:rsid w:val="00A27444"/>
    <w:rsid w:val="00A276C5"/>
    <w:rsid w:val="00A2786D"/>
    <w:rsid w:val="00A36BB4"/>
    <w:rsid w:val="00A37BD4"/>
    <w:rsid w:val="00A41403"/>
    <w:rsid w:val="00A42B5D"/>
    <w:rsid w:val="00A44F48"/>
    <w:rsid w:val="00A51309"/>
    <w:rsid w:val="00A52A6C"/>
    <w:rsid w:val="00A56F03"/>
    <w:rsid w:val="00A60B49"/>
    <w:rsid w:val="00A64E70"/>
    <w:rsid w:val="00A652A6"/>
    <w:rsid w:val="00A71997"/>
    <w:rsid w:val="00A75B32"/>
    <w:rsid w:val="00A82561"/>
    <w:rsid w:val="00A84017"/>
    <w:rsid w:val="00A87AF2"/>
    <w:rsid w:val="00A954AA"/>
    <w:rsid w:val="00A96FA8"/>
    <w:rsid w:val="00AA3B37"/>
    <w:rsid w:val="00AB4B66"/>
    <w:rsid w:val="00AB5D32"/>
    <w:rsid w:val="00AC390E"/>
    <w:rsid w:val="00AC5EAA"/>
    <w:rsid w:val="00AC7A88"/>
    <w:rsid w:val="00AD4F34"/>
    <w:rsid w:val="00AE18AE"/>
    <w:rsid w:val="00AE249B"/>
    <w:rsid w:val="00AE4087"/>
    <w:rsid w:val="00AE5454"/>
    <w:rsid w:val="00AF088F"/>
    <w:rsid w:val="00AF3E55"/>
    <w:rsid w:val="00B06111"/>
    <w:rsid w:val="00B1070C"/>
    <w:rsid w:val="00B10DF3"/>
    <w:rsid w:val="00B152C4"/>
    <w:rsid w:val="00B16582"/>
    <w:rsid w:val="00B2179A"/>
    <w:rsid w:val="00B2401F"/>
    <w:rsid w:val="00B27169"/>
    <w:rsid w:val="00B3234A"/>
    <w:rsid w:val="00B368CF"/>
    <w:rsid w:val="00B409F8"/>
    <w:rsid w:val="00B420C5"/>
    <w:rsid w:val="00B5065A"/>
    <w:rsid w:val="00B63F1D"/>
    <w:rsid w:val="00B65047"/>
    <w:rsid w:val="00B70FC2"/>
    <w:rsid w:val="00B75012"/>
    <w:rsid w:val="00B82906"/>
    <w:rsid w:val="00B846E0"/>
    <w:rsid w:val="00B87852"/>
    <w:rsid w:val="00B91FF3"/>
    <w:rsid w:val="00B97A86"/>
    <w:rsid w:val="00BC1272"/>
    <w:rsid w:val="00BC1CBD"/>
    <w:rsid w:val="00BC2C48"/>
    <w:rsid w:val="00BC358C"/>
    <w:rsid w:val="00BC4487"/>
    <w:rsid w:val="00BC69F5"/>
    <w:rsid w:val="00BC6BBE"/>
    <w:rsid w:val="00BD2B85"/>
    <w:rsid w:val="00BF37D6"/>
    <w:rsid w:val="00BF3ACA"/>
    <w:rsid w:val="00BF6824"/>
    <w:rsid w:val="00C05FF3"/>
    <w:rsid w:val="00C0656F"/>
    <w:rsid w:val="00C071A6"/>
    <w:rsid w:val="00C07DCA"/>
    <w:rsid w:val="00C16A9C"/>
    <w:rsid w:val="00C32FDE"/>
    <w:rsid w:val="00C478D2"/>
    <w:rsid w:val="00C47CB2"/>
    <w:rsid w:val="00C53F5C"/>
    <w:rsid w:val="00C605A6"/>
    <w:rsid w:val="00C64661"/>
    <w:rsid w:val="00C66265"/>
    <w:rsid w:val="00C7150A"/>
    <w:rsid w:val="00C76CB8"/>
    <w:rsid w:val="00C84408"/>
    <w:rsid w:val="00C90506"/>
    <w:rsid w:val="00CB25F2"/>
    <w:rsid w:val="00CB5508"/>
    <w:rsid w:val="00CB73EC"/>
    <w:rsid w:val="00CC5698"/>
    <w:rsid w:val="00CC71B6"/>
    <w:rsid w:val="00CD1AFB"/>
    <w:rsid w:val="00CD7F75"/>
    <w:rsid w:val="00CE1B88"/>
    <w:rsid w:val="00CE6166"/>
    <w:rsid w:val="00CF11CE"/>
    <w:rsid w:val="00CF64AE"/>
    <w:rsid w:val="00CF7E9C"/>
    <w:rsid w:val="00D00250"/>
    <w:rsid w:val="00D022A9"/>
    <w:rsid w:val="00D12D74"/>
    <w:rsid w:val="00D12E4B"/>
    <w:rsid w:val="00D218F5"/>
    <w:rsid w:val="00D22EA3"/>
    <w:rsid w:val="00D24BB3"/>
    <w:rsid w:val="00D331B6"/>
    <w:rsid w:val="00D40217"/>
    <w:rsid w:val="00D6350F"/>
    <w:rsid w:val="00D64AC9"/>
    <w:rsid w:val="00D6615A"/>
    <w:rsid w:val="00D66B98"/>
    <w:rsid w:val="00D70626"/>
    <w:rsid w:val="00D72124"/>
    <w:rsid w:val="00D83E5F"/>
    <w:rsid w:val="00DA319E"/>
    <w:rsid w:val="00DA36A8"/>
    <w:rsid w:val="00DA3A2F"/>
    <w:rsid w:val="00DB0AD8"/>
    <w:rsid w:val="00DB1B63"/>
    <w:rsid w:val="00DB7FE8"/>
    <w:rsid w:val="00DC22A8"/>
    <w:rsid w:val="00DD3E24"/>
    <w:rsid w:val="00DD7757"/>
    <w:rsid w:val="00DF4347"/>
    <w:rsid w:val="00DF4B53"/>
    <w:rsid w:val="00DF7381"/>
    <w:rsid w:val="00E027E2"/>
    <w:rsid w:val="00E048FF"/>
    <w:rsid w:val="00E06A03"/>
    <w:rsid w:val="00E22265"/>
    <w:rsid w:val="00E325A1"/>
    <w:rsid w:val="00E42E03"/>
    <w:rsid w:val="00E473B7"/>
    <w:rsid w:val="00E50DC5"/>
    <w:rsid w:val="00E56A97"/>
    <w:rsid w:val="00E6029B"/>
    <w:rsid w:val="00E641AC"/>
    <w:rsid w:val="00E66932"/>
    <w:rsid w:val="00E66CF5"/>
    <w:rsid w:val="00E70EE8"/>
    <w:rsid w:val="00E77CD9"/>
    <w:rsid w:val="00E96FFD"/>
    <w:rsid w:val="00EA0EC7"/>
    <w:rsid w:val="00EB765C"/>
    <w:rsid w:val="00EC3CB9"/>
    <w:rsid w:val="00ED3873"/>
    <w:rsid w:val="00ED4488"/>
    <w:rsid w:val="00ED4CF4"/>
    <w:rsid w:val="00EE1AB3"/>
    <w:rsid w:val="00EE4274"/>
    <w:rsid w:val="00EE5F6A"/>
    <w:rsid w:val="00EF385E"/>
    <w:rsid w:val="00EF4360"/>
    <w:rsid w:val="00EF46CB"/>
    <w:rsid w:val="00EF5B3D"/>
    <w:rsid w:val="00F03CA3"/>
    <w:rsid w:val="00F110F0"/>
    <w:rsid w:val="00F12FA4"/>
    <w:rsid w:val="00F13224"/>
    <w:rsid w:val="00F16B88"/>
    <w:rsid w:val="00F34A30"/>
    <w:rsid w:val="00F35E2A"/>
    <w:rsid w:val="00F42891"/>
    <w:rsid w:val="00F46982"/>
    <w:rsid w:val="00F57503"/>
    <w:rsid w:val="00F64984"/>
    <w:rsid w:val="00F67EA2"/>
    <w:rsid w:val="00F7548C"/>
    <w:rsid w:val="00F7689E"/>
    <w:rsid w:val="00F82F97"/>
    <w:rsid w:val="00F84C34"/>
    <w:rsid w:val="00F87C6C"/>
    <w:rsid w:val="00FA466C"/>
    <w:rsid w:val="00FA6055"/>
    <w:rsid w:val="00FA7193"/>
    <w:rsid w:val="00FB43E8"/>
    <w:rsid w:val="00FB48D4"/>
    <w:rsid w:val="00FC7670"/>
    <w:rsid w:val="00FD36DF"/>
    <w:rsid w:val="00FE318C"/>
    <w:rsid w:val="00FF0E82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B5C4"/>
  <w15:chartTrackingRefBased/>
  <w15:docId w15:val="{DBDB307E-A222-4568-8301-92876B0E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488"/>
  </w:style>
  <w:style w:type="paragraph" w:styleId="4">
    <w:name w:val="heading 4"/>
    <w:basedOn w:val="a"/>
    <w:next w:val="a"/>
    <w:link w:val="40"/>
    <w:semiHidden/>
    <w:unhideWhenUsed/>
    <w:qFormat/>
    <w:rsid w:val="003B294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689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B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508"/>
  </w:style>
  <w:style w:type="paragraph" w:styleId="a7">
    <w:name w:val="footer"/>
    <w:basedOn w:val="a"/>
    <w:link w:val="a8"/>
    <w:uiPriority w:val="99"/>
    <w:unhideWhenUsed/>
    <w:rsid w:val="00CB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508"/>
  </w:style>
  <w:style w:type="character" w:styleId="a9">
    <w:name w:val="Hyperlink"/>
    <w:basedOn w:val="a0"/>
    <w:uiPriority w:val="99"/>
    <w:unhideWhenUsed/>
    <w:rsid w:val="00471582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97A86"/>
    <w:pPr>
      <w:ind w:left="720"/>
      <w:contextualSpacing/>
    </w:pPr>
  </w:style>
  <w:style w:type="paragraph" w:customStyle="1" w:styleId="ConsPlusNormal">
    <w:name w:val="ConsPlusNormal"/>
    <w:rsid w:val="00B420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10F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0FEF"/>
    <w:pPr>
      <w:widowControl w:val="0"/>
      <w:autoSpaceDE w:val="0"/>
      <w:autoSpaceDN w:val="0"/>
      <w:spacing w:before="44" w:after="0" w:line="250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ConsNormal">
    <w:name w:val="ConsNormal"/>
    <w:rsid w:val="003B294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B294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3B29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annotation text"/>
    <w:basedOn w:val="a"/>
    <w:link w:val="ac"/>
    <w:uiPriority w:val="99"/>
    <w:unhideWhenUsed/>
    <w:rsid w:val="008D512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8D512C"/>
    <w:rPr>
      <w:sz w:val="20"/>
      <w:szCs w:val="20"/>
    </w:rPr>
  </w:style>
  <w:style w:type="paragraph" w:styleId="ad">
    <w:name w:val="Normal (Web)"/>
    <w:basedOn w:val="a"/>
    <w:uiPriority w:val="99"/>
    <w:unhideWhenUsed/>
    <w:rsid w:val="00A11CA9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106078"/>
    <w:rPr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106078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106078"/>
    <w:rPr>
      <w:b/>
      <w:bCs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304461"/>
    <w:rPr>
      <w:rFonts w:cs="Times New Roman"/>
      <w:b w:val="0"/>
      <w:color w:val="106BBE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D0AA5-BEAE-416F-9784-32D6A04F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Базрова</dc:creator>
  <cp:keywords/>
  <dc:description/>
  <cp:lastModifiedBy>Михаил Сережников</cp:lastModifiedBy>
  <cp:revision>2</cp:revision>
  <cp:lastPrinted>2025-06-20T12:07:00Z</cp:lastPrinted>
  <dcterms:created xsi:type="dcterms:W3CDTF">2025-06-20T12:08:00Z</dcterms:created>
  <dcterms:modified xsi:type="dcterms:W3CDTF">2025-06-20T12:08:00Z</dcterms:modified>
</cp:coreProperties>
</file>